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A2" w:rsidRDefault="00FC7AA2" w:rsidP="00FC7AA2">
      <w:pPr>
        <w:ind w:left="558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……………………………..</w:t>
      </w:r>
    </w:p>
    <w:p w:rsidR="00FC7AA2" w:rsidRDefault="00FC7AA2" w:rsidP="00FC7AA2">
      <w:pPr>
        <w:ind w:left="5580"/>
        <w:jc w:val="center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(miejscowość, data)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……………………………..</w:t>
      </w:r>
    </w:p>
    <w:p w:rsidR="00FC7AA2" w:rsidRDefault="00FC7AA2" w:rsidP="00FC7AA2">
      <w:pPr>
        <w:jc w:val="both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        (pieczęć oferenta)</w:t>
      </w:r>
    </w:p>
    <w:p w:rsidR="00FC7AA2" w:rsidRDefault="00FC7AA2" w:rsidP="00FC7AA2">
      <w:pPr>
        <w:jc w:val="center"/>
        <w:rPr>
          <w:rFonts w:cs="Arial"/>
          <w:b/>
          <w:lang w:val="pl-PL"/>
        </w:rPr>
      </w:pPr>
    </w:p>
    <w:p w:rsidR="00FC7AA2" w:rsidRDefault="00FC7AA2" w:rsidP="00FC7AA2">
      <w:pPr>
        <w:ind w:left="5580"/>
        <w:rPr>
          <w:rFonts w:cs="Arial"/>
          <w:lang w:val="pl-PL"/>
        </w:rPr>
      </w:pPr>
      <w:r>
        <w:rPr>
          <w:rFonts w:cs="Arial"/>
          <w:lang w:val="pl-PL"/>
        </w:rPr>
        <w:t>Zamawiający:</w:t>
      </w:r>
    </w:p>
    <w:p w:rsidR="00FC7AA2" w:rsidRDefault="00FC7AA2" w:rsidP="00FC7AA2">
      <w:pPr>
        <w:ind w:left="5580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Lokalna Grupa Działania „Zielony Pierścień”</w:t>
      </w:r>
    </w:p>
    <w:p w:rsidR="00FC7AA2" w:rsidRDefault="00FC7AA2" w:rsidP="00FC7AA2">
      <w:pPr>
        <w:rPr>
          <w:rFonts w:cs="Arial"/>
          <w:b/>
          <w:lang w:val="pl-PL"/>
        </w:rPr>
      </w:pPr>
    </w:p>
    <w:p w:rsidR="00FC7AA2" w:rsidRDefault="00FC7AA2" w:rsidP="00FC7AA2">
      <w:pPr>
        <w:jc w:val="center"/>
        <w:rPr>
          <w:rFonts w:cs="Arial"/>
          <w:b/>
          <w:lang w:val="pl-PL"/>
        </w:rPr>
      </w:pPr>
    </w:p>
    <w:p w:rsidR="00FC7AA2" w:rsidRDefault="00FC7AA2" w:rsidP="00FC7AA2">
      <w:pPr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OFERTA</w:t>
      </w:r>
    </w:p>
    <w:p w:rsidR="00FC7AA2" w:rsidRDefault="00FC7AA2" w:rsidP="00FC7AA2">
      <w:pPr>
        <w:jc w:val="center"/>
        <w:rPr>
          <w:rFonts w:cs="Arial"/>
          <w:b/>
          <w:lang w:val="pl-PL"/>
        </w:rPr>
      </w:pPr>
    </w:p>
    <w:p w:rsidR="00FC7AA2" w:rsidRDefault="00FC7AA2" w:rsidP="00FC7AA2">
      <w:pPr>
        <w:spacing w:line="360" w:lineRule="auto"/>
        <w:jc w:val="both"/>
        <w:rPr>
          <w:rFonts w:cs="Arial"/>
          <w:b/>
          <w:szCs w:val="22"/>
          <w:lang w:val="pl-PL"/>
        </w:rPr>
      </w:pPr>
      <w:r>
        <w:rPr>
          <w:rFonts w:cs="Arial"/>
          <w:szCs w:val="22"/>
          <w:lang w:val="pl-PL"/>
        </w:rPr>
        <w:t>na dostawę</w:t>
      </w:r>
      <w:r>
        <w:rPr>
          <w:b/>
          <w:sz w:val="26"/>
          <w:szCs w:val="26"/>
          <w:lang w:val="pl-PL"/>
        </w:rPr>
        <w:t xml:space="preserve"> </w:t>
      </w:r>
      <w:r>
        <w:rPr>
          <w:szCs w:val="26"/>
          <w:lang w:val="pl-PL"/>
        </w:rPr>
        <w:t>materiałów promocyjnych i biurowych</w:t>
      </w:r>
      <w:r>
        <w:rPr>
          <w:rFonts w:cs="Arial"/>
          <w:sz w:val="18"/>
          <w:szCs w:val="22"/>
          <w:lang w:val="pl-PL"/>
        </w:rPr>
        <w:t xml:space="preserve"> </w:t>
      </w:r>
      <w:r w:rsidR="00FE36B7">
        <w:rPr>
          <w:rFonts w:cs="Arial"/>
          <w:szCs w:val="22"/>
          <w:lang w:val="pl-PL"/>
        </w:rPr>
        <w:t xml:space="preserve">w ramach Projektu </w:t>
      </w:r>
      <w:r>
        <w:rPr>
          <w:rFonts w:cs="Arial"/>
          <w:noProof/>
          <w:szCs w:val="22"/>
          <w:lang w:val="pl-PL" w:eastAsia="pl-PL"/>
        </w:rPr>
        <w:t xml:space="preserve">„EUROszansa </w:t>
      </w:r>
      <w:r w:rsidR="00E50887">
        <w:rPr>
          <w:rFonts w:cs="Arial"/>
          <w:noProof/>
          <w:szCs w:val="22"/>
          <w:lang w:val="pl-PL" w:eastAsia="pl-PL"/>
        </w:rPr>
        <w:br/>
      </w:r>
      <w:bookmarkStart w:id="0" w:name="_GoBack"/>
      <w:bookmarkEnd w:id="0"/>
      <w:r>
        <w:rPr>
          <w:rFonts w:cs="Arial"/>
          <w:noProof/>
          <w:szCs w:val="22"/>
          <w:lang w:val="pl-PL" w:eastAsia="pl-PL"/>
        </w:rPr>
        <w:t>dla Lubelszczyzny – budowanie konsensusu społecznego na rzecz zrównoważonego rozwoju subregionu w krajobrazie kulturowym trójkąta turystycznego: Nałęczów – Puławy – Kazimierz Dolny”,</w:t>
      </w:r>
      <w:r>
        <w:rPr>
          <w:rFonts w:cs="Arial"/>
          <w:szCs w:val="22"/>
          <w:lang w:val="pl-PL"/>
        </w:rPr>
        <w:t xml:space="preserve">                                                                               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Dane dotyczące oferenta: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Nazwa................................................................................................................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Siedziba.............................................................................................................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Nr telefonu/faksu................................................................................................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NIP: ……………………………………………………………………………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Oferujemy realizację zamówienia zgodnie z Zapytaniem Ofertowym na: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Część „A” 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tbl>
      <w:tblPr>
        <w:tblStyle w:val="Tabela-Siatka"/>
        <w:tblW w:w="10571" w:type="dxa"/>
        <w:jc w:val="center"/>
        <w:tblInd w:w="1080" w:type="dxa"/>
        <w:tblLook w:val="04A0" w:firstRow="1" w:lastRow="0" w:firstColumn="1" w:lastColumn="0" w:noHBand="0" w:noVBand="1"/>
      </w:tblPr>
      <w:tblGrid>
        <w:gridCol w:w="547"/>
        <w:gridCol w:w="2322"/>
        <w:gridCol w:w="3827"/>
        <w:gridCol w:w="992"/>
        <w:gridCol w:w="2883"/>
      </w:tblGrid>
      <w:tr w:rsidR="00FC7AA2" w:rsidRPr="00E50887" w:rsidTr="00FC7AA2">
        <w:trPr>
          <w:trHeight w:val="9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Ilość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Sposób wykonania logotypu (nadruk, grawer, naklejka)</w:t>
            </w:r>
          </w:p>
        </w:tc>
      </w:tr>
      <w:tr w:rsidR="00FC7AA2" w:rsidTr="00FC7AA2">
        <w:trPr>
          <w:trHeight w:val="15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  <w:lang w:val="pl-PL"/>
              </w:rPr>
              <w:t>Pendrive</w:t>
            </w:r>
            <w:proofErr w:type="spellEnd"/>
            <w:r>
              <w:rPr>
                <w:rFonts w:cs="Arial"/>
                <w:lang w:val="pl-PL"/>
              </w:rPr>
              <w:t xml:space="preserve"> 32 GB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2" w:rsidRDefault="00FC7AA2">
            <w:pPr>
              <w:pStyle w:val="Akapitzlist"/>
              <w:spacing w:line="360" w:lineRule="auto"/>
              <w:ind w:left="0"/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11 szt.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FC7AA2" w:rsidTr="00FC7AA2">
        <w:trPr>
          <w:trHeight w:val="15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  <w:lang w:val="pl-PL"/>
              </w:rPr>
              <w:t>Pendrive</w:t>
            </w:r>
            <w:proofErr w:type="spellEnd"/>
            <w:r>
              <w:rPr>
                <w:rFonts w:cs="Arial"/>
                <w:lang w:val="pl-PL"/>
              </w:rPr>
              <w:t xml:space="preserve"> 4 GB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90 szt.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2" w:rsidRDefault="00FC7AA2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</w:tbl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bCs/>
          <w:sz w:val="24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za kwotę: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netto: ............................................. zł (słownie …………… zł),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brutto: ............................................. zł (słownie …………… zł),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w tym podatek VAT w wysokości: .............% tj. .............................................. zł.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spacing w:after="200" w:line="276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Część „B” 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tbl>
      <w:tblPr>
        <w:tblStyle w:val="Tabela-Siatka"/>
        <w:tblW w:w="9622" w:type="dxa"/>
        <w:jc w:val="center"/>
        <w:tblInd w:w="309" w:type="dxa"/>
        <w:tblLook w:val="04A0" w:firstRow="1" w:lastRow="0" w:firstColumn="1" w:lastColumn="0" w:noHBand="0" w:noVBand="1"/>
      </w:tblPr>
      <w:tblGrid>
        <w:gridCol w:w="610"/>
        <w:gridCol w:w="2507"/>
        <w:gridCol w:w="4805"/>
        <w:gridCol w:w="1700"/>
      </w:tblGrid>
      <w:tr w:rsidR="00FC7AA2" w:rsidTr="00FC7AA2">
        <w:trPr>
          <w:trHeight w:val="3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Nazwa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Ilość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Papier xero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Pol </w:t>
            </w:r>
            <w:proofErr w:type="spellStart"/>
            <w:r>
              <w:rPr>
                <w:rFonts w:cs="Arial"/>
                <w:lang w:val="pl-PL"/>
              </w:rPr>
              <w:t>Speed</w:t>
            </w:r>
            <w:proofErr w:type="spellEnd"/>
            <w:r>
              <w:rPr>
                <w:rFonts w:cs="Arial"/>
                <w:lang w:val="pl-PL"/>
              </w:rPr>
              <w:t xml:space="preserve"> 80 gr. lub równoważny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 ryz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Toner oryginał do drukarki Samsung CLP-610ND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Czarny na 2500 str. K660A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  <w:lang w:val="pl-PL"/>
              </w:rPr>
              <w:t>Yellow</w:t>
            </w:r>
            <w:proofErr w:type="spellEnd"/>
            <w:r>
              <w:rPr>
                <w:rFonts w:cs="Arial"/>
                <w:lang w:val="pl-PL"/>
              </w:rPr>
              <w:t xml:space="preserve"> na 2000 str.CLP-Y660A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  <w:lang w:val="pl-PL"/>
              </w:rPr>
              <w:t>Cyan</w:t>
            </w:r>
            <w:proofErr w:type="spellEnd"/>
            <w:r>
              <w:rPr>
                <w:rFonts w:cs="Arial"/>
                <w:lang w:val="pl-PL"/>
              </w:rPr>
              <w:t xml:space="preserve"> na 2000 str.CLP-C660A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Magenta na 2000 str.CLP-M660A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Toner oryginał do ksero Ricoh </w:t>
            </w:r>
            <w:proofErr w:type="spellStart"/>
            <w:r>
              <w:rPr>
                <w:rFonts w:cs="Arial"/>
                <w:lang w:val="pl-PL"/>
              </w:rPr>
              <w:t>Aficio</w:t>
            </w:r>
            <w:proofErr w:type="spellEnd"/>
            <w:r>
              <w:rPr>
                <w:rFonts w:cs="Arial"/>
                <w:lang w:val="pl-PL"/>
              </w:rPr>
              <w:t xml:space="preserve"> MP 2000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Toner </w:t>
            </w:r>
            <w:proofErr w:type="spellStart"/>
            <w:r>
              <w:rPr>
                <w:rFonts w:cs="Arial"/>
                <w:lang w:val="pl-PL"/>
              </w:rPr>
              <w:t>Type</w:t>
            </w:r>
            <w:proofErr w:type="spellEnd"/>
            <w:r>
              <w:rPr>
                <w:rFonts w:cs="Arial"/>
                <w:lang w:val="pl-PL"/>
              </w:rPr>
              <w:t xml:space="preserve"> 1230D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Blok do </w:t>
            </w:r>
            <w:proofErr w:type="spellStart"/>
            <w:r>
              <w:rPr>
                <w:rFonts w:cs="Arial"/>
                <w:lang w:val="pl-PL"/>
              </w:rPr>
              <w:t>Flipcharta</w:t>
            </w:r>
            <w:proofErr w:type="spellEnd"/>
            <w:r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65 x 100 cm, 50 kartek, gładki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6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5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Marker permanentny 1,0 - 3,0 mm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Czarny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Niebieski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Czerwony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Zielony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Markery </w:t>
            </w:r>
            <w:proofErr w:type="spellStart"/>
            <w:r>
              <w:rPr>
                <w:rFonts w:cs="Arial"/>
                <w:lang w:val="pl-PL"/>
              </w:rPr>
              <w:t>suchościeralne</w:t>
            </w:r>
            <w:proofErr w:type="spellEnd"/>
            <w:r>
              <w:rPr>
                <w:rFonts w:cs="Arial"/>
                <w:lang w:val="pl-PL"/>
              </w:rPr>
              <w:t xml:space="preserve"> do tablic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Czarny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Czerwony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rPr>
                <w:rFonts w:cs="Arial"/>
                <w:lang w:val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Zielony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Koszulki na dokumenty A4 groszkowe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100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lastRenderedPageBreak/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Bloczek samoprzylepny </w:t>
            </w:r>
            <w:r>
              <w:rPr>
                <w:rFonts w:cs="Arial"/>
                <w:lang w:val="pl-PL"/>
              </w:rPr>
              <w:br/>
              <w:t>75 x 75 mm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15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Koperty samoklejące C5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400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Druk Polecenie Przelewu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WP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 szt.</w:t>
            </w:r>
          </w:p>
        </w:tc>
      </w:tr>
      <w:tr w:rsidR="00FC7AA2" w:rsidTr="00FC7AA2">
        <w:trPr>
          <w:trHeight w:val="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Spinacz biurowy </w:t>
            </w:r>
            <w:r>
              <w:rPr>
                <w:rFonts w:cs="Arial"/>
                <w:lang w:val="pl-PL"/>
              </w:rPr>
              <w:br/>
              <w:t>28 mm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100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A2" w:rsidRDefault="00FC7AA2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6 szt.</w:t>
            </w:r>
          </w:p>
        </w:tc>
      </w:tr>
    </w:tbl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za kwotę: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netto: ............................................. zł (słownie …………… zł),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brutto: ............................................. zł (słownie …………… zł),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w tym podatek VAT w wysokości: .............% tj. .............................................. zł.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Oświadczamy, że oferowana cena za całość zamówienia zawiera wszystkie koszty związane z realizacją przedmiotu zamówienia.</w:t>
      </w: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Oświadczamy, że zapoznaliśmy się z treścią zapytania i nie wnosimy do niej zastrzeżeń.</w:t>
      </w:r>
    </w:p>
    <w:p w:rsidR="00FC7AA2" w:rsidRDefault="00FC7AA2" w:rsidP="00FC7AA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Oświadczamy, że posiadamy niezbędną wiedzę i doświadczenie oraz dysponujemy potencjałem technicznym i osobami zdolnymi do wykonania zamówienia.</w:t>
      </w:r>
    </w:p>
    <w:p w:rsidR="00FC7AA2" w:rsidRDefault="00FC7AA2" w:rsidP="00FC7AA2">
      <w:pPr>
        <w:tabs>
          <w:tab w:val="num" w:pos="2160"/>
        </w:tabs>
        <w:jc w:val="both"/>
        <w:rPr>
          <w:rFonts w:cs="Arial"/>
          <w:lang w:val="pl-PL"/>
        </w:rPr>
      </w:pPr>
      <w:r>
        <w:rPr>
          <w:rFonts w:cs="Arial"/>
          <w:lang w:val="pl-PL"/>
        </w:rPr>
        <w:t>Oświadczamy, że znajdujemy się w sytuacji ekonomicznej i finansowej zapewniającej wykonanie zamówienia.</w:t>
      </w: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both"/>
        <w:rPr>
          <w:rFonts w:cs="Arial"/>
          <w:lang w:val="pl-PL"/>
        </w:rPr>
      </w:pPr>
    </w:p>
    <w:p w:rsidR="00FC7AA2" w:rsidRDefault="00FC7AA2" w:rsidP="00FC7AA2">
      <w:pPr>
        <w:jc w:val="right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FC7AA2" w:rsidRDefault="00FC7AA2" w:rsidP="00FC7AA2">
      <w:pPr>
        <w:jc w:val="right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(podpis upoważnionego przedstawiciela oferenta)</w:t>
      </w:r>
    </w:p>
    <w:p w:rsidR="00A70469" w:rsidRDefault="00A70469"/>
    <w:sectPr w:rsidR="00A70469" w:rsidSect="00FC7AA2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F6" w:rsidRDefault="003B5FF6" w:rsidP="00FC7AA2">
      <w:r>
        <w:separator/>
      </w:r>
    </w:p>
  </w:endnote>
  <w:endnote w:type="continuationSeparator" w:id="0">
    <w:p w:rsidR="003B5FF6" w:rsidRDefault="003B5FF6" w:rsidP="00F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Default="00FC7AA2" w:rsidP="00FC7AA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44A7368" wp14:editId="773A369E">
          <wp:extent cx="1892164" cy="73459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8" cy="73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87DD2DD" wp14:editId="1E0F4473">
          <wp:extent cx="1509028" cy="9429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SCIEN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83" cy="94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F6" w:rsidRDefault="003B5FF6" w:rsidP="00FC7AA2">
      <w:r>
        <w:separator/>
      </w:r>
    </w:p>
  </w:footnote>
  <w:footnote w:type="continuationSeparator" w:id="0">
    <w:p w:rsidR="003B5FF6" w:rsidRDefault="003B5FF6" w:rsidP="00FC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Pr="00FC7AA2" w:rsidRDefault="00FC7AA2" w:rsidP="00FC7AA2">
    <w:pPr>
      <w:pStyle w:val="Nagwek"/>
    </w:pPr>
    <w:r>
      <w:rPr>
        <w:noProof/>
        <w:lang w:val="pl-PL" w:eastAsia="pl-PL"/>
      </w:rPr>
      <w:drawing>
        <wp:inline distT="0" distB="0" distL="0" distR="0" wp14:anchorId="002F255A" wp14:editId="2BB89FC0">
          <wp:extent cx="2105026" cy="4339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30" cy="43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A2"/>
    <w:rsid w:val="00073EBF"/>
    <w:rsid w:val="003B5FF6"/>
    <w:rsid w:val="00A70469"/>
    <w:rsid w:val="00E50887"/>
    <w:rsid w:val="00EC5617"/>
    <w:rsid w:val="00FC7AA2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A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A2"/>
    <w:pPr>
      <w:ind w:left="720"/>
    </w:pPr>
  </w:style>
  <w:style w:type="table" w:styleId="Tabela-Siatka">
    <w:name w:val="Table Grid"/>
    <w:basedOn w:val="Standardowy"/>
    <w:uiPriority w:val="59"/>
    <w:rsid w:val="00FC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7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AA2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7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AA2"/>
    <w:rPr>
      <w:rFonts w:ascii="Arial" w:eastAsia="Times New Roman" w:hAnsi="Arial" w:cs="Times New Roman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A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A2"/>
    <w:pPr>
      <w:ind w:left="720"/>
    </w:pPr>
  </w:style>
  <w:style w:type="table" w:styleId="Tabela-Siatka">
    <w:name w:val="Table Grid"/>
    <w:basedOn w:val="Standardowy"/>
    <w:uiPriority w:val="59"/>
    <w:rsid w:val="00FC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7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AA2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7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AA2"/>
    <w:rPr>
      <w:rFonts w:ascii="Arial" w:eastAsia="Times New Roman" w:hAnsi="Arial" w:cs="Times New Roman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Goluch</dc:creator>
  <cp:lastModifiedBy>Iwona Goluch</cp:lastModifiedBy>
  <cp:revision>3</cp:revision>
  <dcterms:created xsi:type="dcterms:W3CDTF">2012-08-24T11:31:00Z</dcterms:created>
  <dcterms:modified xsi:type="dcterms:W3CDTF">2012-08-24T11:49:00Z</dcterms:modified>
</cp:coreProperties>
</file>